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C7634" w14:textId="77777777" w:rsidR="005462AE" w:rsidRPr="002A22DE" w:rsidRDefault="005462AE" w:rsidP="002A22DE">
      <w:pPr>
        <w:rPr>
          <w:rFonts w:cstheme="minorHAnsi"/>
          <w:color w:val="000000" w:themeColor="text1"/>
        </w:rPr>
      </w:pPr>
      <w:r w:rsidRPr="002A22DE">
        <w:rPr>
          <w:rFonts w:cstheme="minorHAnsi"/>
          <w:noProof/>
          <w:color w:val="000000" w:themeColor="text1"/>
          <w:lang w:eastAsia="sv-SE"/>
        </w:rPr>
        <w:drawing>
          <wp:anchor distT="0" distB="0" distL="114300" distR="114300" simplePos="0" relativeHeight="251660800" behindDoc="0" locked="0" layoutInCell="1" allowOverlap="1" wp14:anchorId="7D1F475B" wp14:editId="28996646">
            <wp:simplePos x="0" y="0"/>
            <wp:positionH relativeFrom="column">
              <wp:posOffset>2738507</wp:posOffset>
            </wp:positionH>
            <wp:positionV relativeFrom="paragraph">
              <wp:posOffset>59635</wp:posOffset>
            </wp:positionV>
            <wp:extent cx="557784" cy="557784"/>
            <wp:effectExtent l="0" t="0" r="1270" b="1270"/>
            <wp:wrapSquare wrapText="bothSides"/>
            <wp:docPr id="1" name="Bildobjek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_circle_logo_grey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784" cy="557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A22DE">
        <w:rPr>
          <w:rFonts w:cstheme="minorHAnsi"/>
          <w:color w:val="000000" w:themeColor="text1"/>
        </w:rPr>
        <w:br w:type="textWrapping" w:clear="all"/>
      </w:r>
    </w:p>
    <w:p w14:paraId="0D4F8E0C" w14:textId="77777777" w:rsidR="005462AE" w:rsidRPr="002A22DE" w:rsidRDefault="005462AE" w:rsidP="002A22DE">
      <w:pPr>
        <w:rPr>
          <w:rFonts w:cstheme="minorHAnsi"/>
          <w:color w:val="000000" w:themeColor="text1"/>
        </w:rPr>
      </w:pPr>
    </w:p>
    <w:p w14:paraId="40091E14" w14:textId="77777777" w:rsidR="005462AE" w:rsidRPr="002A22DE" w:rsidRDefault="005462AE" w:rsidP="002A22DE">
      <w:pPr>
        <w:ind w:left="360"/>
        <w:jc w:val="center"/>
        <w:rPr>
          <w:rFonts w:cstheme="minorHAnsi"/>
          <w:color w:val="000000" w:themeColor="text1"/>
        </w:rPr>
      </w:pPr>
      <w:r w:rsidRPr="002A22DE">
        <w:rPr>
          <w:rFonts w:cstheme="minorHAnsi"/>
          <w:noProof/>
          <w:color w:val="000000" w:themeColor="text1"/>
          <w:lang w:eastAsia="sv-SE"/>
        </w:rPr>
        <w:drawing>
          <wp:inline distT="0" distB="0" distL="0" distR="0" wp14:anchorId="3709856A" wp14:editId="034FFFA4">
            <wp:extent cx="1399475" cy="237087"/>
            <wp:effectExtent l="0" t="0" r="0" b="4445"/>
            <wp:docPr id="2" name="Bildobjekt 5" descr="En bild som visar vapen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F_logo_grey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479" cy="285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D3B630" w14:textId="44332D59" w:rsidR="005462AE" w:rsidRPr="002A22DE" w:rsidRDefault="000439D2" w:rsidP="002A22DE">
      <w:pPr>
        <w:rPr>
          <w:rFonts w:cstheme="minorHAnsi"/>
          <w:i/>
          <w:iCs/>
          <w:color w:val="000000" w:themeColor="text1"/>
        </w:rPr>
      </w:pPr>
      <w:r w:rsidRPr="002A22DE">
        <w:rPr>
          <w:rFonts w:cstheme="minorHAnsi"/>
          <w:i/>
          <w:iCs/>
          <w:color w:val="000000" w:themeColor="text1"/>
        </w:rPr>
        <w:t xml:space="preserve">                                                                     </w:t>
      </w:r>
      <w:r w:rsidR="005462AE" w:rsidRPr="002A22DE">
        <w:rPr>
          <w:rFonts w:cstheme="minorHAnsi"/>
          <w:i/>
          <w:iCs/>
          <w:color w:val="000000" w:themeColor="text1"/>
        </w:rPr>
        <w:t>För berättelsen i dig</w:t>
      </w:r>
    </w:p>
    <w:p w14:paraId="2D012FDF" w14:textId="77777777" w:rsidR="005462AE" w:rsidRPr="002A22DE" w:rsidRDefault="005462AE" w:rsidP="002A22DE">
      <w:pPr>
        <w:rPr>
          <w:rFonts w:cstheme="minorHAnsi"/>
          <w:color w:val="000000" w:themeColor="text1"/>
        </w:rPr>
      </w:pPr>
    </w:p>
    <w:p w14:paraId="21964F16" w14:textId="28A23C6A" w:rsidR="005462AE" w:rsidRPr="00E93B3E" w:rsidRDefault="005462AE" w:rsidP="002A22DE">
      <w:pPr>
        <w:rPr>
          <w:rFonts w:cstheme="minorHAnsi"/>
          <w:color w:val="000000" w:themeColor="text1"/>
          <w:sz w:val="22"/>
          <w:szCs w:val="22"/>
        </w:rPr>
      </w:pPr>
      <w:r w:rsidRPr="00E93B3E">
        <w:rPr>
          <w:rFonts w:cstheme="minorHAnsi"/>
          <w:color w:val="000000" w:themeColor="text1"/>
          <w:sz w:val="22"/>
          <w:szCs w:val="22"/>
        </w:rPr>
        <w:t xml:space="preserve">Pressmeddelande den </w:t>
      </w:r>
      <w:r w:rsidR="00E67D39">
        <w:rPr>
          <w:rFonts w:cstheme="minorHAnsi"/>
          <w:color w:val="000000" w:themeColor="text1"/>
          <w:sz w:val="22"/>
          <w:szCs w:val="22"/>
        </w:rPr>
        <w:t>15 augusti</w:t>
      </w:r>
      <w:r w:rsidRPr="00E93B3E">
        <w:rPr>
          <w:rFonts w:cstheme="minorHAnsi"/>
          <w:color w:val="000000" w:themeColor="text1"/>
          <w:sz w:val="22"/>
          <w:szCs w:val="22"/>
        </w:rPr>
        <w:t xml:space="preserve"> 202</w:t>
      </w:r>
      <w:r w:rsidR="00BE76A4">
        <w:rPr>
          <w:rFonts w:cstheme="minorHAnsi"/>
          <w:color w:val="000000" w:themeColor="text1"/>
          <w:sz w:val="22"/>
          <w:szCs w:val="22"/>
        </w:rPr>
        <w:t>5</w:t>
      </w:r>
    </w:p>
    <w:p w14:paraId="5E9FF453" w14:textId="77777777" w:rsidR="002413BF" w:rsidRPr="004837F3" w:rsidRDefault="002413BF" w:rsidP="002413BF">
      <w:pPr>
        <w:pStyle w:val="Normalweb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221A37D4" w14:textId="77777777" w:rsidR="00B976A3" w:rsidRPr="00B976A3" w:rsidRDefault="00B976A3" w:rsidP="00B976A3">
      <w:pPr>
        <w:pStyle w:val="Rubrik3"/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976A3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</w:rPr>
        <w:t>Drömmens dolda intelligens – När vetenskapen möter drömmens språk</w:t>
      </w:r>
    </w:p>
    <w:p w14:paraId="62DC8AB8" w14:textId="32AFE4FC" w:rsidR="00B976A3" w:rsidRPr="00B976A3" w:rsidRDefault="00B976A3" w:rsidP="00B976A3">
      <w:pPr>
        <w:pStyle w:val="Normalwebb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B976A3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Hur kan vi förstå världen – och oss själva – på ett djupare sätt i en tid som präglas av </w:t>
      </w:r>
      <w:r w:rsidR="006D780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stark </w:t>
      </w:r>
      <w:r w:rsidRPr="00B976A3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teknologisk utveckling, polarisering och existentiell vilsenhet?</w:t>
      </w:r>
    </w:p>
    <w:p w14:paraId="41C2925B" w14:textId="0E5204AF" w:rsidR="00B976A3" w:rsidRPr="00B976A3" w:rsidRDefault="00B976A3" w:rsidP="00B976A3">
      <w:pPr>
        <w:pStyle w:val="Normalwebb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B976A3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I sin nya bok </w:t>
      </w:r>
      <w:r w:rsidRPr="00B976A3">
        <w:rPr>
          <w:rFonts w:asciiTheme="minorHAnsi" w:eastAsiaTheme="minorHAnsi" w:hAnsiTheme="minorHAnsi" w:cstheme="minorHAnsi"/>
          <w:i/>
          <w:iCs/>
          <w:color w:val="000000" w:themeColor="text1"/>
          <w:sz w:val="22"/>
          <w:szCs w:val="22"/>
          <w:lang w:eastAsia="en-US"/>
        </w:rPr>
        <w:t>Drömmens dolda intelligens</w:t>
      </w:r>
      <w:r w:rsidRPr="00B976A3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visar Anders </w:t>
      </w:r>
      <w:proofErr w:type="spellStart"/>
      <w:r w:rsidRPr="00B976A3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Omstedt</w:t>
      </w:r>
      <w:proofErr w:type="spellEnd"/>
      <w:r w:rsidRPr="00B976A3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, professor emeritus i oceanografi, hur våra nattliga drömmar bär på ett eget språk – en dold intelligens som kan hjälpa oss navigera i vår samtid. Med rötter i både vetenskap och konst, väver </w:t>
      </w:r>
      <w:proofErr w:type="spellStart"/>
      <w:r w:rsidRPr="00B976A3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Omstedt</w:t>
      </w:r>
      <w:proofErr w:type="spellEnd"/>
      <w:r w:rsidRPr="00B976A3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samman erfarenheter från marin forskning, poesi</w:t>
      </w:r>
      <w:r w:rsidR="00ED1F5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, litteratur</w:t>
      </w:r>
      <w:r w:rsidRPr="00B976A3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och drömgruppsarbete till ett helhetsperspektiv som utmanar dagens fragmenterade syn på kunskap.</w:t>
      </w:r>
    </w:p>
    <w:p w14:paraId="60757AE8" w14:textId="77777777" w:rsidR="00B976A3" w:rsidRPr="00B976A3" w:rsidRDefault="00B976A3" w:rsidP="00B976A3">
      <w:pPr>
        <w:pStyle w:val="Normalwebb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B976A3">
        <w:rPr>
          <w:rFonts w:asciiTheme="minorHAnsi" w:eastAsiaTheme="minorHAnsi" w:hAnsiTheme="minorHAnsi" w:cstheme="minorHAnsi"/>
          <w:i/>
          <w:iCs/>
          <w:color w:val="000000" w:themeColor="text1"/>
          <w:sz w:val="22"/>
          <w:szCs w:val="22"/>
          <w:lang w:eastAsia="en-US"/>
        </w:rPr>
        <w:t>"Vårt inre hav döljer en kraftfull förmåga att skapa en ny relation till naturen – där drömmar, känslor och värderingar ges utrymme att tala."</w:t>
      </w:r>
      <w:r w:rsidRPr="00B976A3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– Anders </w:t>
      </w:r>
      <w:proofErr w:type="spellStart"/>
      <w:r w:rsidRPr="00B976A3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Omstedt</w:t>
      </w:r>
      <w:proofErr w:type="spellEnd"/>
    </w:p>
    <w:p w14:paraId="15F90BEC" w14:textId="221E8ABB" w:rsidR="00B976A3" w:rsidRPr="00B976A3" w:rsidRDefault="00B976A3" w:rsidP="00B976A3">
      <w:pPr>
        <w:pStyle w:val="Normalwebb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B976A3">
        <w:rPr>
          <w:rFonts w:asciiTheme="minorHAnsi" w:eastAsiaTheme="minorHAnsi" w:hAnsiTheme="minorHAnsi" w:cstheme="minorHAnsi"/>
          <w:i/>
          <w:iCs/>
          <w:color w:val="000000" w:themeColor="text1"/>
          <w:sz w:val="22"/>
          <w:szCs w:val="22"/>
          <w:lang w:eastAsia="en-US"/>
        </w:rPr>
        <w:t>Drömmens dolda intelligens</w:t>
      </w:r>
      <w:r w:rsidRPr="00B976A3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är en bok för den som söker en djupare förståelse för människans inre liv – och för hur detta kan utgöra ett motgift mot uppgivenhet, skam och avståndstagande i en tid av </w:t>
      </w:r>
      <w:r w:rsidR="006D780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många</w:t>
      </w:r>
      <w:r w:rsidR="00A045EA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</w:t>
      </w:r>
      <w:r w:rsidRPr="00B976A3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kris</w:t>
      </w:r>
      <w:r w:rsidR="006D780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er, destruktivt beteende mot </w:t>
      </w:r>
      <w:r w:rsidR="00ED1F5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naturen</w:t>
      </w:r>
      <w:r w:rsidRPr="00B976A3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och samhällspolarisering.</w:t>
      </w:r>
    </w:p>
    <w:p w14:paraId="0E4B16F5" w14:textId="7E7A2780" w:rsidR="00B976A3" w:rsidRPr="00B976A3" w:rsidRDefault="00B976A3" w:rsidP="00B976A3">
      <w:pPr>
        <w:pStyle w:val="Normalwebb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B976A3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Boken lyfter fram behovet av öppna samtal, mångfald av perspektiv och vikten av att återknyta kontakten med naturen och det omedvetna. Genom reflektioner, grupparbete och </w:t>
      </w:r>
      <w:r w:rsidR="006D780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uppskatta drömvärlden </w:t>
      </w:r>
      <w:r w:rsidRPr="00B976A3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visar </w:t>
      </w:r>
      <w:proofErr w:type="spellStart"/>
      <w:r w:rsidRPr="00B976A3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Omstedt</w:t>
      </w:r>
      <w:proofErr w:type="spellEnd"/>
      <w:r w:rsidRPr="00B976A3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hur vi kan lära oss lyssna till det vi ofta ignorerar – och därigenom hitta nya vägar till hållbarhet, medkänsla och mänsklig mognad.</w:t>
      </w:r>
    </w:p>
    <w:p w14:paraId="71BC6DA6" w14:textId="77777777" w:rsidR="00B976A3" w:rsidRPr="00B976A3" w:rsidRDefault="00B976A3" w:rsidP="00B976A3">
      <w:pPr>
        <w:pStyle w:val="Normalwebb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proofErr w:type="spellStart"/>
      <w:r w:rsidRPr="00B976A3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Omstedt</w:t>
      </w:r>
      <w:proofErr w:type="spellEnd"/>
      <w:r w:rsidRPr="00B976A3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är född i Västerås och bosatt i Norrköping. Han har parallellt med sin forskargärning i oceanografi varit verksam som drömgruppsledare inom Drömgruppsforum.</w:t>
      </w:r>
    </w:p>
    <w:p w14:paraId="4FA4EEFA" w14:textId="6C45E94E" w:rsidR="00B976A3" w:rsidRPr="00B976A3" w:rsidRDefault="00B976A3" w:rsidP="00B976A3">
      <w:pPr>
        <w:pStyle w:val="Normalwebb"/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</w:pPr>
      <w:r w:rsidRPr="00B976A3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Aktuellt: Teman i boken berör brännande samhällsfrågor såsom klimatkrisen</w:t>
      </w:r>
      <w:r w:rsidR="006D7809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, </w:t>
      </w:r>
      <w:r w:rsidR="007036D6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bristande förvaltning av havet</w:t>
      </w:r>
      <w:r w:rsidRPr="00B976A3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 och AI-utvecklingen. I en tid där </w:t>
      </w:r>
      <w:r w:rsidR="00ED1F59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många krafter i samhället</w:t>
      </w:r>
      <w:r w:rsidRPr="00B976A3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 riskerar att splittra snarare än förena människor, lyfter </w:t>
      </w:r>
      <w:proofErr w:type="spellStart"/>
      <w:r w:rsidRPr="00B976A3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Omstedt</w:t>
      </w:r>
      <w:proofErr w:type="spellEnd"/>
      <w:r w:rsidRPr="00B976A3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A045EA" w:rsidRPr="00B976A3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i stället</w:t>
      </w:r>
      <w:r w:rsidRPr="00B976A3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 fram den mänskliga intelligensen som finns i drömmens symboliska språk – en kraft som kan binda oss samman</w:t>
      </w:r>
    </w:p>
    <w:p w14:paraId="4CD3B4FF" w14:textId="5B0F96BC" w:rsidR="005462AE" w:rsidRPr="00B976A3" w:rsidRDefault="00B976A3" w:rsidP="00FB00E3">
      <w:pPr>
        <w:rPr>
          <w:rFonts w:cstheme="minorHAnsi"/>
          <w:color w:val="000000" w:themeColor="text1"/>
          <w:sz w:val="22"/>
          <w:szCs w:val="22"/>
        </w:rPr>
      </w:pPr>
      <w:r w:rsidRPr="00B976A3">
        <w:rPr>
          <w:rFonts w:cstheme="minorHAnsi"/>
          <w:b/>
          <w:bCs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0ED8AC" wp14:editId="1CEC9164">
                <wp:simplePos x="0" y="0"/>
                <wp:positionH relativeFrom="column">
                  <wp:posOffset>-188723</wp:posOffset>
                </wp:positionH>
                <wp:positionV relativeFrom="paragraph">
                  <wp:posOffset>118233</wp:posOffset>
                </wp:positionV>
                <wp:extent cx="6043930" cy="1434095"/>
                <wp:effectExtent l="0" t="0" r="13970" b="13970"/>
                <wp:wrapNone/>
                <wp:docPr id="214859560" name="Textrut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043930" cy="143409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EE49CD" w14:textId="77777777" w:rsidR="00B976A3" w:rsidRDefault="00B976A3" w:rsidP="00B976A3">
                            <w:pPr>
                              <w:pStyle w:val="Normalwebb"/>
                            </w:pPr>
                            <w:r>
                              <w:rPr>
                                <w:rStyle w:val="Stark"/>
                              </w:rPr>
                              <w:t>För mer information, recensionsexemplar och intervjuförfrågningar kontakta:</w:t>
                            </w:r>
                          </w:p>
                          <w:p w14:paraId="0D922673" w14:textId="05DC1A72" w:rsidR="00B976A3" w:rsidRDefault="00B976A3" w:rsidP="00B976A3">
                            <w:pPr>
                              <w:pStyle w:val="Normalwebb"/>
                            </w:pPr>
                            <w:r>
                              <w:rPr>
                                <w:rStyle w:val="Stark"/>
                              </w:rPr>
                              <w:t>Lassbo Förlag</w:t>
                            </w:r>
                            <w:r>
                              <w:t xml:space="preserve">, Josefin Lassbo, </w:t>
                            </w:r>
                            <w:hyperlink r:id="rId7" w:history="1">
                              <w:r w:rsidRPr="004D3895">
                                <w:rPr>
                                  <w:rStyle w:val="Hyperlnk"/>
                                </w:rPr>
                                <w:t>josefin@lassboforlag.se</w:t>
                              </w:r>
                            </w:hyperlink>
                            <w:r>
                              <w:t xml:space="preserve">, </w:t>
                            </w:r>
                            <w:r>
                              <w:rPr>
                                <w:rFonts w:ascii="Cambria" w:hAnsi="Cambria" w:cs="Apple Color Emoji"/>
                              </w:rPr>
                              <w:t xml:space="preserve">T: </w:t>
                            </w:r>
                            <w:proofErr w:type="gramStart"/>
                            <w:r>
                              <w:t>0735-932905</w:t>
                            </w:r>
                            <w:proofErr w:type="gramEnd"/>
                          </w:p>
                          <w:p w14:paraId="3AD9CF9C" w14:textId="77777777" w:rsidR="00B976A3" w:rsidRDefault="00B976A3" w:rsidP="00B976A3">
                            <w:pPr>
                              <w:pStyle w:val="Normalwebb"/>
                            </w:pPr>
                            <w:r>
                              <w:rPr>
                                <w:rStyle w:val="Stark"/>
                              </w:rPr>
                              <w:t>Bildförslag:</w:t>
                            </w:r>
                            <w:r>
                              <w:br/>
                              <w:t xml:space="preserve">– Författarporträtt av Anders </w:t>
                            </w:r>
                            <w:proofErr w:type="spellStart"/>
                            <w:r>
                              <w:t>Omstedt</w:t>
                            </w:r>
                            <w:proofErr w:type="spellEnd"/>
                            <w:r>
                              <w:br/>
                              <w:t xml:space="preserve">– Bokomslag till </w:t>
                            </w:r>
                            <w:r>
                              <w:rPr>
                                <w:rStyle w:val="Betoning"/>
                              </w:rPr>
                              <w:t>Drömmens dolda intelligens</w:t>
                            </w:r>
                          </w:p>
                          <w:p w14:paraId="6747608E" w14:textId="0B268BB0" w:rsidR="005462AE" w:rsidRPr="00E93B3E" w:rsidRDefault="005462AE" w:rsidP="006B17A6">
                            <w:pPr>
                              <w:pStyle w:val="Liststycke"/>
                              <w:shd w:val="clear" w:color="auto" w:fill="FFFFFF"/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0ED8AC" id="_x0000_t202" coordsize="21600,21600" o:spt="202" path="m,l,21600r21600,l21600,xe">
                <v:stroke joinstyle="miter"/>
                <v:path gradientshapeok="t" o:connecttype="rect"/>
              </v:shapetype>
              <v:shape id="Textruta 1" o:spid="_x0000_s1026" type="#_x0000_t202" style="position:absolute;margin-left:-14.85pt;margin-top:9.3pt;width:475.9pt;height:112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" fillcolor="white [3201]" strokeweight=".5pt">
                <v:path arrowok="t"/>
                <v:textbox>
                  <w:txbxContent>
                    <w:p w14:paraId="61EE49CD" w14:textId="77777777" w:rsidR="00B976A3" w:rsidRDefault="00B976A3" w:rsidP="00B976A3">
                      <w:pPr>
                        <w:pStyle w:val="Normalwebb"/>
                      </w:pPr>
                      <w:r>
                        <w:rPr>
                          <w:rStyle w:val="Stark"/>
                        </w:rPr>
                        <w:t>För mer information, recensionsexemplar och intervjuförfrågningar kontakta:</w:t>
                      </w:r>
                    </w:p>
                    <w:p w14:paraId="0D922673" w14:textId="05DC1A72" w:rsidR="00B976A3" w:rsidRDefault="00B976A3" w:rsidP="00B976A3">
                      <w:pPr>
                        <w:pStyle w:val="Normalwebb"/>
                      </w:pPr>
                      <w:r>
                        <w:rPr>
                          <w:rStyle w:val="Stark"/>
                        </w:rPr>
                        <w:t>Lassbo Förlag</w:t>
                      </w:r>
                      <w:r>
                        <w:t xml:space="preserve">, </w:t>
                      </w:r>
                      <w:r>
                        <w:t>Josefin Lassbo</w:t>
                      </w:r>
                      <w:r>
                        <w:t xml:space="preserve">, </w:t>
                      </w:r>
                      <w:hyperlink r:id="rId8" w:history="1">
                        <w:r w:rsidRPr="004D3895">
                          <w:rPr>
                            <w:rStyle w:val="Hyperlnk"/>
                          </w:rPr>
                          <w:t>josefin@lassboforlag.se</w:t>
                        </w:r>
                      </w:hyperlink>
                      <w:r>
                        <w:t xml:space="preserve">, </w:t>
                      </w:r>
                      <w:r>
                        <w:rPr>
                          <w:rFonts w:ascii="Cambria" w:hAnsi="Cambria" w:cs="Apple Color Emoji"/>
                        </w:rPr>
                        <w:t xml:space="preserve">T: </w:t>
                      </w:r>
                      <w:proofErr w:type="gramStart"/>
                      <w:r>
                        <w:t>0735-932905</w:t>
                      </w:r>
                      <w:proofErr w:type="gramEnd"/>
                    </w:p>
                    <w:p w14:paraId="3AD9CF9C" w14:textId="77777777" w:rsidR="00B976A3" w:rsidRDefault="00B976A3" w:rsidP="00B976A3">
                      <w:pPr>
                        <w:pStyle w:val="Normalwebb"/>
                      </w:pPr>
                      <w:r>
                        <w:rPr>
                          <w:rStyle w:val="Stark"/>
                        </w:rPr>
                        <w:t>Bildförslag:</w:t>
                      </w:r>
                      <w:r>
                        <w:br/>
                        <w:t xml:space="preserve">– Författarporträtt av Anders </w:t>
                      </w:r>
                      <w:proofErr w:type="spellStart"/>
                      <w:r>
                        <w:t>Omstedt</w:t>
                      </w:r>
                      <w:proofErr w:type="spellEnd"/>
                      <w:r>
                        <w:br/>
                        <w:t xml:space="preserve">– Bokomslag till </w:t>
                      </w:r>
                      <w:r>
                        <w:rPr>
                          <w:rStyle w:val="Betoning"/>
                        </w:rPr>
                        <w:t>Drömmens dolda intelligens</w:t>
                      </w:r>
                    </w:p>
                    <w:p w14:paraId="6747608E" w14:textId="0B268BB0" w:rsidR="005462AE" w:rsidRPr="00E93B3E" w:rsidRDefault="005462AE" w:rsidP="006B17A6">
                      <w:pPr>
                        <w:pStyle w:val="Liststycke"/>
                        <w:shd w:val="clear" w:color="auto" w:fill="FFFFFF"/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D38196" w14:textId="6BBA5BE0" w:rsidR="00EB6718" w:rsidRPr="00B976A3" w:rsidRDefault="00EB6718" w:rsidP="002A22DE">
      <w:pPr>
        <w:rPr>
          <w:rFonts w:cstheme="minorHAnsi"/>
          <w:color w:val="000000" w:themeColor="text1"/>
          <w:sz w:val="22"/>
          <w:szCs w:val="22"/>
        </w:rPr>
      </w:pPr>
    </w:p>
    <w:sectPr w:rsidR="00EB6718" w:rsidRPr="00B976A3" w:rsidSect="00061CC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52E78"/>
    <w:multiLevelType w:val="hybridMultilevel"/>
    <w:tmpl w:val="244284DA"/>
    <w:lvl w:ilvl="0" w:tplc="221CD13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81845"/>
    <w:multiLevelType w:val="hybridMultilevel"/>
    <w:tmpl w:val="4E3823B2"/>
    <w:lvl w:ilvl="0" w:tplc="AFB07A60">
      <w:start w:val="4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54FF"/>
    <w:multiLevelType w:val="hybridMultilevel"/>
    <w:tmpl w:val="0A2C8ACA"/>
    <w:lvl w:ilvl="0" w:tplc="0818DF10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F245B"/>
    <w:multiLevelType w:val="hybridMultilevel"/>
    <w:tmpl w:val="D8827344"/>
    <w:lvl w:ilvl="0" w:tplc="DC9038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F70F2"/>
    <w:multiLevelType w:val="hybridMultilevel"/>
    <w:tmpl w:val="7046AC82"/>
    <w:lvl w:ilvl="0" w:tplc="E48C7E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4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DC4FBE"/>
    <w:multiLevelType w:val="hybridMultilevel"/>
    <w:tmpl w:val="10E0BF88"/>
    <w:lvl w:ilvl="0" w:tplc="1CCC2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4589D"/>
    <w:multiLevelType w:val="hybridMultilevel"/>
    <w:tmpl w:val="BA4A3010"/>
    <w:lvl w:ilvl="0" w:tplc="50CABC24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172B8A"/>
    <w:multiLevelType w:val="hybridMultilevel"/>
    <w:tmpl w:val="B9AA4EE2"/>
    <w:lvl w:ilvl="0" w:tplc="7DFEF2B6">
      <w:start w:val="417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color w:val="000000" w:themeColor="text1"/>
        <w:sz w:val="22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01136"/>
    <w:multiLevelType w:val="hybridMultilevel"/>
    <w:tmpl w:val="3692EF52"/>
    <w:lvl w:ilvl="0" w:tplc="9858FD62">
      <w:start w:val="417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765BE"/>
    <w:multiLevelType w:val="hybridMultilevel"/>
    <w:tmpl w:val="774C146E"/>
    <w:lvl w:ilvl="0" w:tplc="F67EEADC">
      <w:numFmt w:val="bullet"/>
      <w:lvlText w:val="–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B62B69"/>
    <w:multiLevelType w:val="hybridMultilevel"/>
    <w:tmpl w:val="81AE873E"/>
    <w:lvl w:ilvl="0" w:tplc="2A766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  <w:sz w:val="22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815788">
    <w:abstractNumId w:val="3"/>
  </w:num>
  <w:num w:numId="2" w16cid:durableId="1574387104">
    <w:abstractNumId w:val="10"/>
  </w:num>
  <w:num w:numId="3" w16cid:durableId="2021590072">
    <w:abstractNumId w:val="0"/>
  </w:num>
  <w:num w:numId="4" w16cid:durableId="665939147">
    <w:abstractNumId w:val="4"/>
  </w:num>
  <w:num w:numId="5" w16cid:durableId="1408266717">
    <w:abstractNumId w:val="5"/>
  </w:num>
  <w:num w:numId="6" w16cid:durableId="215513734">
    <w:abstractNumId w:val="7"/>
  </w:num>
  <w:num w:numId="7" w16cid:durableId="1091118981">
    <w:abstractNumId w:val="1"/>
  </w:num>
  <w:num w:numId="8" w16cid:durableId="582302555">
    <w:abstractNumId w:val="8"/>
  </w:num>
  <w:num w:numId="9" w16cid:durableId="1841309780">
    <w:abstractNumId w:val="6"/>
  </w:num>
  <w:num w:numId="10" w16cid:durableId="722411765">
    <w:abstractNumId w:val="2"/>
  </w:num>
  <w:num w:numId="11" w16cid:durableId="12894289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3"/>
  <w:proofState w:spelling="clean" w:grammar="clean"/>
  <w:trackRevision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Y2MjSwNDMwNjW3NLNQ0lEKTi0uzszPAykwqgUAmN2vviwAAAA="/>
  </w:docVars>
  <w:rsids>
    <w:rsidRoot w:val="002C2901"/>
    <w:rsid w:val="000439D2"/>
    <w:rsid w:val="00052506"/>
    <w:rsid w:val="000C32E4"/>
    <w:rsid w:val="000D6BE7"/>
    <w:rsid w:val="00105C0C"/>
    <w:rsid w:val="00133D04"/>
    <w:rsid w:val="00167FAC"/>
    <w:rsid w:val="001879C3"/>
    <w:rsid w:val="0022110F"/>
    <w:rsid w:val="00233DA0"/>
    <w:rsid w:val="002413BF"/>
    <w:rsid w:val="002A22DE"/>
    <w:rsid w:val="002C2901"/>
    <w:rsid w:val="002E79AD"/>
    <w:rsid w:val="0030793B"/>
    <w:rsid w:val="003B60A4"/>
    <w:rsid w:val="003D73CB"/>
    <w:rsid w:val="003E5A71"/>
    <w:rsid w:val="003F1260"/>
    <w:rsid w:val="00437DEE"/>
    <w:rsid w:val="00444E5E"/>
    <w:rsid w:val="004837F3"/>
    <w:rsid w:val="00494010"/>
    <w:rsid w:val="004A18A3"/>
    <w:rsid w:val="004C128F"/>
    <w:rsid w:val="005358A6"/>
    <w:rsid w:val="005462AE"/>
    <w:rsid w:val="005748CC"/>
    <w:rsid w:val="00601079"/>
    <w:rsid w:val="00641D99"/>
    <w:rsid w:val="006B17A6"/>
    <w:rsid w:val="006D7809"/>
    <w:rsid w:val="007036D6"/>
    <w:rsid w:val="00732C4D"/>
    <w:rsid w:val="00765481"/>
    <w:rsid w:val="007B160B"/>
    <w:rsid w:val="007B7008"/>
    <w:rsid w:val="007D3568"/>
    <w:rsid w:val="0083608C"/>
    <w:rsid w:val="00946AAD"/>
    <w:rsid w:val="00987D83"/>
    <w:rsid w:val="009B4FF0"/>
    <w:rsid w:val="00A045EA"/>
    <w:rsid w:val="00A203A3"/>
    <w:rsid w:val="00AA4BCB"/>
    <w:rsid w:val="00AC7FF6"/>
    <w:rsid w:val="00B02A46"/>
    <w:rsid w:val="00B4500E"/>
    <w:rsid w:val="00B86840"/>
    <w:rsid w:val="00B976A3"/>
    <w:rsid w:val="00BB08CB"/>
    <w:rsid w:val="00BB10A6"/>
    <w:rsid w:val="00BC7AC3"/>
    <w:rsid w:val="00BE76A4"/>
    <w:rsid w:val="00C25F58"/>
    <w:rsid w:val="00C81191"/>
    <w:rsid w:val="00CF050C"/>
    <w:rsid w:val="00CF1109"/>
    <w:rsid w:val="00D908D2"/>
    <w:rsid w:val="00DA75E0"/>
    <w:rsid w:val="00E67D39"/>
    <w:rsid w:val="00E82AB8"/>
    <w:rsid w:val="00E93B3E"/>
    <w:rsid w:val="00EB6718"/>
    <w:rsid w:val="00EC6FF0"/>
    <w:rsid w:val="00ED1F59"/>
    <w:rsid w:val="00EF5DEE"/>
    <w:rsid w:val="00F90F9D"/>
    <w:rsid w:val="00FA713B"/>
    <w:rsid w:val="00FB00E3"/>
    <w:rsid w:val="00FB463B"/>
    <w:rsid w:val="00FB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606C89"/>
  <w15:docId w15:val="{ED7B0488-1982-5C4F-9B4C-E6A955D7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2901"/>
    <w:pPr>
      <w:spacing w:after="0" w:line="240" w:lineRule="auto"/>
    </w:pPr>
    <w:rPr>
      <w:sz w:val="24"/>
      <w:szCs w:val="24"/>
    </w:rPr>
  </w:style>
  <w:style w:type="paragraph" w:styleId="Rubrik1">
    <w:name w:val="heading 1"/>
    <w:basedOn w:val="Normal"/>
    <w:link w:val="Rubrik1Char"/>
    <w:uiPriority w:val="9"/>
    <w:qFormat/>
    <w:rsid w:val="002A22D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6B17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2C2901"/>
    <w:pPr>
      <w:ind w:left="720"/>
      <w:contextualSpacing/>
    </w:pPr>
  </w:style>
  <w:style w:type="paragraph" w:styleId="Ballongtext">
    <w:name w:val="Balloon Text"/>
    <w:basedOn w:val="Normal"/>
    <w:link w:val="BallongtextChar"/>
    <w:uiPriority w:val="99"/>
    <w:semiHidden/>
    <w:unhideWhenUsed/>
    <w:rsid w:val="002C2901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2C2901"/>
    <w:rPr>
      <w:rFonts w:ascii="Tahoma" w:hAnsi="Tahoma" w:cs="Tahoma"/>
      <w:sz w:val="16"/>
      <w:szCs w:val="16"/>
    </w:rPr>
  </w:style>
  <w:style w:type="character" w:styleId="Stark">
    <w:name w:val="Strong"/>
    <w:basedOn w:val="Standardstycketeckensnitt"/>
    <w:uiPriority w:val="22"/>
    <w:qFormat/>
    <w:rsid w:val="002A22DE"/>
    <w:rPr>
      <w:b/>
      <w:bCs/>
    </w:rPr>
  </w:style>
  <w:style w:type="character" w:customStyle="1" w:styleId="Rubrik1Char">
    <w:name w:val="Rubrik 1 Char"/>
    <w:basedOn w:val="Standardstycketeckensnitt"/>
    <w:link w:val="Rubrik1"/>
    <w:uiPriority w:val="9"/>
    <w:rsid w:val="002A22DE"/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character" w:customStyle="1" w:styleId="wixui-rich-texttext">
    <w:name w:val="wixui-rich-text__text"/>
    <w:basedOn w:val="Standardstycketeckensnitt"/>
    <w:rsid w:val="002A22DE"/>
  </w:style>
  <w:style w:type="paragraph" w:customStyle="1" w:styleId="font8">
    <w:name w:val="font_8"/>
    <w:basedOn w:val="Normal"/>
    <w:rsid w:val="002A22D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v-SE"/>
    </w:rPr>
  </w:style>
  <w:style w:type="character" w:styleId="Hyperlnk">
    <w:name w:val="Hyperlink"/>
    <w:basedOn w:val="Standardstycketeckensnitt"/>
    <w:uiPriority w:val="99"/>
    <w:unhideWhenUsed/>
    <w:rsid w:val="00FB00E3"/>
    <w:rPr>
      <w:color w:val="0000FF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FB00E3"/>
    <w:rPr>
      <w:color w:val="605E5C"/>
      <w:shd w:val="clear" w:color="auto" w:fill="E1DFDD"/>
    </w:rPr>
  </w:style>
  <w:style w:type="paragraph" w:styleId="Normalwebb">
    <w:name w:val="Normal (Web)"/>
    <w:basedOn w:val="Normal"/>
    <w:uiPriority w:val="99"/>
    <w:unhideWhenUsed/>
    <w:rsid w:val="00241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v-SE"/>
    </w:rPr>
  </w:style>
  <w:style w:type="character" w:customStyle="1" w:styleId="apple-converted-space">
    <w:name w:val="apple-converted-space"/>
    <w:basedOn w:val="Standardstycketeckensnitt"/>
    <w:rsid w:val="002413BF"/>
  </w:style>
  <w:style w:type="character" w:customStyle="1" w:styleId="Rubrik3Char">
    <w:name w:val="Rubrik 3 Char"/>
    <w:basedOn w:val="Standardstycketeckensnitt"/>
    <w:link w:val="Rubrik3"/>
    <w:uiPriority w:val="9"/>
    <w:semiHidden/>
    <w:rsid w:val="006B17A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Betoning">
    <w:name w:val="Emphasis"/>
    <w:basedOn w:val="Standardstycketeckensnitt"/>
    <w:uiPriority w:val="20"/>
    <w:qFormat/>
    <w:rsid w:val="006B17A6"/>
    <w:rPr>
      <w:i/>
      <w:iCs/>
    </w:rPr>
  </w:style>
  <w:style w:type="paragraph" w:styleId="Revision">
    <w:name w:val="Revision"/>
    <w:hidden/>
    <w:uiPriority w:val="99"/>
    <w:semiHidden/>
    <w:rsid w:val="006D7809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3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7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1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1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0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5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47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4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2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2534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13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6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8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0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52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05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sefin@lassboforlag.s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osefin@lassboforlag.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331</Words>
  <Characters>1738</Characters>
  <Application>Microsoft Office Word</Application>
  <DocSecurity>0</DocSecurity>
  <Lines>32</Lines>
  <Paragraphs>11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Hulda</dc:creator>
  <cp:lastModifiedBy>Josefin Lassbo</cp:lastModifiedBy>
  <cp:revision>4</cp:revision>
  <dcterms:created xsi:type="dcterms:W3CDTF">2025-06-02T08:09:00Z</dcterms:created>
  <dcterms:modified xsi:type="dcterms:W3CDTF">2025-06-03T20:13:00Z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7e2a362e-26ab-4c77-a80c-15fad7e3db44</vt:lpwstr>
  </property>
</Properties>
</file>